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E7" w:rsidRPr="004B30E7" w:rsidRDefault="005C742B" w:rsidP="004B30E7">
      <w:pPr>
        <w:rPr>
          <w:rFonts w:cstheme="minorHAnsi"/>
          <w:i/>
          <w:sz w:val="24"/>
          <w:szCs w:val="24"/>
        </w:rPr>
      </w:pPr>
      <w:r w:rsidRPr="00592D70">
        <w:rPr>
          <w:rFonts w:cstheme="minorHAnsi"/>
          <w:b/>
          <w:sz w:val="32"/>
          <w:szCs w:val="32"/>
        </w:rPr>
        <w:t>Behindertensport im Fokus - Der Fotowettbewerb des Österreichischen Behindertensportverbands</w:t>
      </w:r>
      <w:r w:rsidR="004B30E7">
        <w:rPr>
          <w:rFonts w:cstheme="minorHAnsi"/>
          <w:b/>
          <w:sz w:val="32"/>
          <w:szCs w:val="32"/>
        </w:rPr>
        <w:br/>
      </w:r>
      <w:r w:rsidR="004B30E7">
        <w:rPr>
          <w:rFonts w:cstheme="minorHAnsi"/>
          <w:i/>
        </w:rPr>
        <w:t>präsentiert von der Kronen Zeitung</w:t>
      </w:r>
      <w:r w:rsidR="004B30E7">
        <w:rPr>
          <w:rFonts w:cstheme="minorHAnsi"/>
          <w:i/>
          <w:sz w:val="24"/>
          <w:szCs w:val="24"/>
        </w:rPr>
        <w:br/>
      </w:r>
      <w:r w:rsidR="004B30E7">
        <w:rPr>
          <w:rFonts w:cstheme="minorHAnsi"/>
          <w:i/>
        </w:rPr>
        <w:t xml:space="preserve">unterstützt von </w:t>
      </w:r>
      <w:proofErr w:type="spellStart"/>
      <w:r w:rsidR="004B30E7">
        <w:rPr>
          <w:rFonts w:cstheme="minorHAnsi"/>
          <w:i/>
        </w:rPr>
        <w:t>picturemaxx</w:t>
      </w:r>
      <w:proofErr w:type="spellEnd"/>
    </w:p>
    <w:p w:rsidR="005C742B" w:rsidRPr="00592D70" w:rsidRDefault="00592D70">
      <w:pPr>
        <w:rPr>
          <w:rFonts w:cstheme="minorHAnsi"/>
          <w:b/>
          <w:sz w:val="24"/>
          <w:szCs w:val="24"/>
        </w:rPr>
      </w:pPr>
      <w:r w:rsidRPr="00592D70">
        <w:rPr>
          <w:rFonts w:cstheme="minorHAnsi"/>
          <w:b/>
          <w:sz w:val="24"/>
          <w:szCs w:val="24"/>
        </w:rPr>
        <w:t xml:space="preserve">Der Österreichischen Behindertensportverband (ÖSBV) sucht </w:t>
      </w:r>
      <w:r w:rsidR="00A97594">
        <w:rPr>
          <w:rFonts w:cstheme="minorHAnsi"/>
          <w:b/>
          <w:sz w:val="24"/>
          <w:szCs w:val="24"/>
        </w:rPr>
        <w:t xml:space="preserve">ab 8.Juni 2021 </w:t>
      </w:r>
      <w:r w:rsidRPr="00592D70">
        <w:rPr>
          <w:rFonts w:cstheme="minorHAnsi"/>
          <w:b/>
          <w:sz w:val="24"/>
          <w:szCs w:val="24"/>
        </w:rPr>
        <w:t>mit „</w:t>
      </w:r>
      <w:r w:rsidR="005C742B" w:rsidRPr="00592D70">
        <w:rPr>
          <w:rFonts w:cstheme="minorHAnsi"/>
          <w:b/>
          <w:sz w:val="24"/>
          <w:szCs w:val="24"/>
        </w:rPr>
        <w:t>Behindertensport im Fokus</w:t>
      </w:r>
      <w:r w:rsidRPr="00592D70">
        <w:rPr>
          <w:rFonts w:cstheme="minorHAnsi"/>
          <w:b/>
          <w:sz w:val="24"/>
          <w:szCs w:val="24"/>
        </w:rPr>
        <w:t>“</w:t>
      </w:r>
      <w:r w:rsidR="005C742B" w:rsidRPr="00592D70">
        <w:rPr>
          <w:rFonts w:cstheme="minorHAnsi"/>
          <w:b/>
          <w:sz w:val="24"/>
          <w:szCs w:val="24"/>
        </w:rPr>
        <w:t xml:space="preserve"> </w:t>
      </w:r>
      <w:r w:rsidRPr="00592D70">
        <w:rPr>
          <w:rFonts w:cstheme="minorHAnsi"/>
          <w:b/>
          <w:sz w:val="24"/>
          <w:szCs w:val="24"/>
        </w:rPr>
        <w:t>die besten Fotos zum</w:t>
      </w:r>
      <w:r w:rsidR="005C742B" w:rsidRPr="00592D70">
        <w:rPr>
          <w:rFonts w:cstheme="minorHAnsi"/>
          <w:b/>
          <w:sz w:val="24"/>
          <w:szCs w:val="24"/>
        </w:rPr>
        <w:t xml:space="preserve"> Thema Behindertensport. </w:t>
      </w:r>
      <w:r w:rsidRPr="00592D70">
        <w:rPr>
          <w:rFonts w:cstheme="minorHAnsi"/>
          <w:b/>
          <w:sz w:val="24"/>
          <w:szCs w:val="24"/>
        </w:rPr>
        <w:t xml:space="preserve">Amateure und Profis können dazu ein Jahr lang ihre besten </w:t>
      </w:r>
      <w:r w:rsidR="00EF4BF1">
        <w:rPr>
          <w:rFonts w:cstheme="minorHAnsi"/>
          <w:b/>
          <w:sz w:val="24"/>
          <w:szCs w:val="24"/>
        </w:rPr>
        <w:t>Aufnahmen</w:t>
      </w:r>
      <w:r w:rsidRPr="00592D70">
        <w:rPr>
          <w:rFonts w:cstheme="minorHAnsi"/>
          <w:b/>
          <w:sz w:val="24"/>
          <w:szCs w:val="24"/>
        </w:rPr>
        <w:t xml:space="preserve"> einsenden</w:t>
      </w:r>
      <w:r w:rsidRPr="00592D70">
        <w:rPr>
          <w:rFonts w:cstheme="minorHAnsi"/>
          <w:sz w:val="24"/>
          <w:szCs w:val="24"/>
        </w:rPr>
        <w:t xml:space="preserve">. </w:t>
      </w:r>
      <w:r w:rsidR="005C742B" w:rsidRPr="00592D70">
        <w:rPr>
          <w:rFonts w:cstheme="minorHAnsi"/>
          <w:b/>
          <w:sz w:val="24"/>
          <w:szCs w:val="24"/>
        </w:rPr>
        <w:t>Es warten tolle Preise auf die Gewinnerinnen und Gewinner.</w:t>
      </w:r>
    </w:p>
    <w:p w:rsidR="005C742B" w:rsidRPr="005C742B" w:rsidRDefault="005C742B" w:rsidP="005C742B">
      <w:pPr>
        <w:pStyle w:val="StandardWeb"/>
        <w:rPr>
          <w:rFonts w:asciiTheme="minorHAnsi" w:hAnsiTheme="minorHAnsi" w:cstheme="minorHAnsi"/>
        </w:rPr>
      </w:pPr>
      <w:r w:rsidRPr="005C742B">
        <w:rPr>
          <w:rFonts w:asciiTheme="minorHAnsi" w:hAnsiTheme="minorHAnsi" w:cstheme="minorHAnsi"/>
        </w:rPr>
        <w:t xml:space="preserve">In den Kategorien Bewegung, Emotion und Reportage wird eine Jury die Siegerinnen und Sieger wählen. Was auf den Fotos zu sehen sein soll? Menschen, die im Behindertensport aktiv sind. Es muss dabei aber nicht die Behinderung im Mittelpunkt stehen. Eine </w:t>
      </w:r>
      <w:proofErr w:type="spellStart"/>
      <w:r w:rsidRPr="005C742B">
        <w:rPr>
          <w:rFonts w:asciiTheme="minorHAnsi" w:hAnsiTheme="minorHAnsi" w:cstheme="minorHAnsi"/>
        </w:rPr>
        <w:t>Amputiertenläuferin</w:t>
      </w:r>
      <w:proofErr w:type="spellEnd"/>
      <w:r w:rsidRPr="005C742B">
        <w:rPr>
          <w:rFonts w:asciiTheme="minorHAnsi" w:hAnsiTheme="minorHAnsi" w:cstheme="minorHAnsi"/>
        </w:rPr>
        <w:t>, eingebettet in eine Landschaft kann genauso eingesendet werden wie ein gelungenes Portrait eines Sportlers. </w:t>
      </w:r>
    </w:p>
    <w:p w:rsidR="005C742B" w:rsidRDefault="005C742B" w:rsidP="005C742B">
      <w:pPr>
        <w:pStyle w:val="StandardWeb"/>
        <w:rPr>
          <w:rStyle w:val="Fett"/>
          <w:rFonts w:asciiTheme="minorHAnsi" w:hAnsiTheme="minorHAnsi" w:cstheme="minorHAnsi"/>
        </w:rPr>
      </w:pPr>
      <w:r w:rsidRPr="005C742B">
        <w:rPr>
          <w:rStyle w:val="Fett"/>
          <w:rFonts w:asciiTheme="minorHAnsi" w:hAnsiTheme="minorHAnsi" w:cstheme="minorHAnsi"/>
        </w:rPr>
        <w:t>Neue Perspektiven eröffnen</w:t>
      </w:r>
    </w:p>
    <w:p w:rsidR="005C742B" w:rsidRPr="005C742B" w:rsidRDefault="005C742B" w:rsidP="005C742B">
      <w:pPr>
        <w:pStyle w:val="StandardWeb"/>
        <w:rPr>
          <w:rFonts w:asciiTheme="minorHAnsi" w:hAnsiTheme="minorHAnsi" w:cstheme="minorHAnsi"/>
        </w:rPr>
      </w:pPr>
      <w:r w:rsidRPr="005C742B">
        <w:rPr>
          <w:rStyle w:val="Fett"/>
          <w:rFonts w:asciiTheme="minorHAnsi" w:hAnsiTheme="minorHAnsi" w:cstheme="minorHAnsi"/>
          <w:b w:val="0"/>
        </w:rPr>
        <w:t xml:space="preserve">Katrin </w:t>
      </w:r>
      <w:proofErr w:type="spellStart"/>
      <w:r w:rsidRPr="005C742B">
        <w:rPr>
          <w:rStyle w:val="Fett"/>
          <w:rFonts w:asciiTheme="minorHAnsi" w:hAnsiTheme="minorHAnsi" w:cstheme="minorHAnsi"/>
          <w:b w:val="0"/>
        </w:rPr>
        <w:t>Neudolt</w:t>
      </w:r>
      <w:proofErr w:type="spellEnd"/>
      <w:r w:rsidRPr="005C742B">
        <w:rPr>
          <w:rFonts w:asciiTheme="minorHAnsi" w:hAnsiTheme="minorHAnsi" w:cstheme="minorHAnsi"/>
        </w:rPr>
        <w:t>, gehörlose Weltklasse-Badmin</w:t>
      </w:r>
      <w:r w:rsidR="00592D70">
        <w:rPr>
          <w:rFonts w:asciiTheme="minorHAnsi" w:hAnsiTheme="minorHAnsi" w:cstheme="minorHAnsi"/>
        </w:rPr>
        <w:t>tonspielerin, Mitglied der Jury:</w:t>
      </w:r>
      <w:r w:rsidRPr="005C742B">
        <w:rPr>
          <w:rFonts w:asciiTheme="minorHAnsi" w:hAnsiTheme="minorHAnsi" w:cstheme="minorHAnsi"/>
        </w:rPr>
        <w:t xml:space="preserve"> "Der Fotowettbewerb ist ideal um das Sportleben von Menschen mit sichtbaren und nicht sichtbaren Behinderungen und deren Umfeld zu zeigen. Ich bin überzeug, dass durch die fotografische Zusammenarbeit mit behinderten Sportlerinnen und Sportlern neue Perspektiven eröffnet werden.</w:t>
      </w:r>
      <w:r w:rsidR="00592D70">
        <w:rPr>
          <w:rFonts w:asciiTheme="minorHAnsi" w:hAnsiTheme="minorHAnsi" w:cstheme="minorHAnsi"/>
        </w:rPr>
        <w:t>“</w:t>
      </w:r>
    </w:p>
    <w:p w:rsidR="005C742B" w:rsidRPr="005C742B" w:rsidRDefault="005C742B" w:rsidP="005C742B">
      <w:pPr>
        <w:pStyle w:val="StandardWeb"/>
        <w:rPr>
          <w:rFonts w:asciiTheme="minorHAnsi" w:hAnsiTheme="minorHAnsi" w:cstheme="minorHAnsi"/>
        </w:rPr>
      </w:pPr>
      <w:r w:rsidRPr="005C742B">
        <w:rPr>
          <w:rFonts w:asciiTheme="minorHAnsi" w:hAnsiTheme="minorHAnsi" w:cstheme="minorHAnsi"/>
        </w:rPr>
        <w:t>Skispringer </w:t>
      </w:r>
      <w:r w:rsidRPr="005C742B">
        <w:rPr>
          <w:rStyle w:val="Fett"/>
          <w:rFonts w:asciiTheme="minorHAnsi" w:hAnsiTheme="minorHAnsi" w:cstheme="minorHAnsi"/>
          <w:b w:val="0"/>
        </w:rPr>
        <w:t xml:space="preserve">Gregor </w:t>
      </w:r>
      <w:proofErr w:type="spellStart"/>
      <w:r w:rsidRPr="005C742B">
        <w:rPr>
          <w:rStyle w:val="Fett"/>
          <w:rFonts w:asciiTheme="minorHAnsi" w:hAnsiTheme="minorHAnsi" w:cstheme="minorHAnsi"/>
          <w:b w:val="0"/>
        </w:rPr>
        <w:t>Schlierenzauer</w:t>
      </w:r>
      <w:proofErr w:type="spellEnd"/>
      <w:r w:rsidRPr="005C742B">
        <w:rPr>
          <w:rFonts w:asciiTheme="minorHAnsi" w:hAnsiTheme="minorHAnsi" w:cstheme="minorHAnsi"/>
        </w:rPr>
        <w:t>, Jury-Mitglied: „Ich hoffe auf viele ausdrucksstarke Bilder. Der Behindertensport verdient mehr Aufmerksamkeit und Anerkennung. Ich freue mich Teil der Jury zu sein, zumal ich selber sehr gerne mit der Kamera unterwegs bin.“</w:t>
      </w:r>
    </w:p>
    <w:p w:rsidR="005C742B" w:rsidRPr="005C742B" w:rsidRDefault="00592D70" w:rsidP="005C742B">
      <w:pPr>
        <w:pStyle w:val="StandardWeb"/>
        <w:rPr>
          <w:rFonts w:asciiTheme="minorHAnsi" w:hAnsiTheme="minorHAnsi" w:cstheme="minorHAnsi"/>
          <w:b/>
        </w:rPr>
      </w:pPr>
      <w:r>
        <w:rPr>
          <w:rFonts w:asciiTheme="minorHAnsi" w:hAnsiTheme="minorHAnsi" w:cstheme="minorHAnsi"/>
          <w:b/>
        </w:rPr>
        <w:t xml:space="preserve">Offen für </w:t>
      </w:r>
      <w:r w:rsidR="005C742B" w:rsidRPr="005C742B">
        <w:rPr>
          <w:rFonts w:asciiTheme="minorHAnsi" w:hAnsiTheme="minorHAnsi" w:cstheme="minorHAnsi"/>
          <w:b/>
        </w:rPr>
        <w:t>Amateure und Profis</w:t>
      </w:r>
    </w:p>
    <w:p w:rsidR="005C742B" w:rsidRPr="005C742B" w:rsidRDefault="005C742B" w:rsidP="005C742B">
      <w:pPr>
        <w:pStyle w:val="StandardWeb"/>
        <w:rPr>
          <w:rFonts w:asciiTheme="minorHAnsi" w:hAnsiTheme="minorHAnsi" w:cstheme="minorHAnsi"/>
        </w:rPr>
      </w:pPr>
      <w:r w:rsidRPr="005C742B">
        <w:rPr>
          <w:rFonts w:asciiTheme="minorHAnsi" w:hAnsiTheme="minorHAnsi" w:cstheme="minorHAnsi"/>
        </w:rPr>
        <w:t>Teilnehmen kann jeder, es wird bei der Prämierung in Profis und Amateuren unterschieden. Alle die mitmachen wollen,</w:t>
      </w:r>
      <w:r>
        <w:rPr>
          <w:rFonts w:asciiTheme="minorHAnsi" w:hAnsiTheme="minorHAnsi" w:cstheme="minorHAnsi"/>
        </w:rPr>
        <w:t xml:space="preserve"> haben dafür über ein Jahr Zeit. D</w:t>
      </w:r>
      <w:r w:rsidRPr="005C742B">
        <w:rPr>
          <w:rFonts w:asciiTheme="minorHAnsi" w:hAnsiTheme="minorHAnsi" w:cstheme="minorHAnsi"/>
        </w:rPr>
        <w:t xml:space="preserve">ie Einreichfrist </w:t>
      </w:r>
      <w:r>
        <w:rPr>
          <w:rFonts w:asciiTheme="minorHAnsi" w:hAnsiTheme="minorHAnsi" w:cstheme="minorHAnsi"/>
        </w:rPr>
        <w:t xml:space="preserve">für Beiträge </w:t>
      </w:r>
      <w:r w:rsidRPr="005C742B">
        <w:rPr>
          <w:rFonts w:asciiTheme="minorHAnsi" w:hAnsiTheme="minorHAnsi" w:cstheme="minorHAnsi"/>
        </w:rPr>
        <w:t xml:space="preserve">endet im Sommer 2022. "Wir wollen Aktiven, Fotografinnen und Fotografen die Zeit dafür geben, ganz gezielt für den Wettbewerb Fotos zu schießen oder die gelungensten Aufnahmen von anstehenden Projekten einzusenden", so Marion </w:t>
      </w:r>
      <w:proofErr w:type="spellStart"/>
      <w:r w:rsidRPr="005C742B">
        <w:rPr>
          <w:rFonts w:asciiTheme="minorHAnsi" w:hAnsiTheme="minorHAnsi" w:cstheme="minorHAnsi"/>
        </w:rPr>
        <w:t>Batty</w:t>
      </w:r>
      <w:proofErr w:type="spellEnd"/>
      <w:r w:rsidRPr="005C742B">
        <w:rPr>
          <w:rFonts w:asciiTheme="minorHAnsi" w:hAnsiTheme="minorHAnsi" w:cstheme="minorHAnsi"/>
        </w:rPr>
        <w:t xml:space="preserve">, Fotoredakteurin des </w:t>
      </w:r>
      <w:proofErr w:type="spellStart"/>
      <w:r w:rsidRPr="005C742B">
        <w:rPr>
          <w:rFonts w:asciiTheme="minorHAnsi" w:hAnsiTheme="minorHAnsi" w:cstheme="minorHAnsi"/>
        </w:rPr>
        <w:t>Red</w:t>
      </w:r>
      <w:proofErr w:type="spellEnd"/>
      <w:r w:rsidRPr="005C742B">
        <w:rPr>
          <w:rFonts w:asciiTheme="minorHAnsi" w:hAnsiTheme="minorHAnsi" w:cstheme="minorHAnsi"/>
        </w:rPr>
        <w:t xml:space="preserve"> Bulletins und Jury-Mitglied.</w:t>
      </w:r>
    </w:p>
    <w:p w:rsidR="005C742B" w:rsidRPr="005C742B" w:rsidRDefault="005C742B" w:rsidP="005C742B">
      <w:pPr>
        <w:pStyle w:val="StandardWeb"/>
        <w:rPr>
          <w:rFonts w:asciiTheme="minorHAnsi" w:hAnsiTheme="minorHAnsi" w:cstheme="minorHAnsi"/>
          <w:b/>
        </w:rPr>
      </w:pPr>
      <w:r w:rsidRPr="005C742B">
        <w:rPr>
          <w:rFonts w:asciiTheme="minorHAnsi" w:hAnsiTheme="minorHAnsi" w:cstheme="minorHAnsi"/>
          <w:b/>
        </w:rPr>
        <w:t>Leica-Kameras und insgesamt 7900 Euro für die besten Fotos und Reportagen</w:t>
      </w:r>
    </w:p>
    <w:p w:rsidR="005C742B" w:rsidRPr="005C742B" w:rsidRDefault="005C742B" w:rsidP="005C742B">
      <w:pPr>
        <w:pStyle w:val="StandardWeb"/>
        <w:rPr>
          <w:rFonts w:asciiTheme="minorHAnsi" w:hAnsiTheme="minorHAnsi" w:cstheme="minorHAnsi"/>
        </w:rPr>
      </w:pPr>
      <w:r w:rsidRPr="005C742B">
        <w:rPr>
          <w:rFonts w:asciiTheme="minorHAnsi" w:hAnsiTheme="minorHAnsi" w:cstheme="minorHAnsi"/>
        </w:rPr>
        <w:t>Das Gesamtsiegerbild ist mit 2500 Euro dotiert und wird aus den besten Einsendungen alle Amateure und Profis gewählt. Ansonsten wird bei den Preisen zwischen Amateuren und Profis unterschieden. Die Amateure können u.a. Kameras von LEICA Österreich und weitere Sachpreise gewinnen.</w:t>
      </w:r>
    </w:p>
    <w:p w:rsidR="008F3A90" w:rsidRDefault="008F3A90">
      <w:pPr>
        <w:rPr>
          <w:rFonts w:eastAsia="Times New Roman" w:cstheme="minorHAnsi"/>
          <w:b/>
          <w:sz w:val="24"/>
          <w:szCs w:val="24"/>
          <w:lang w:eastAsia="de-DE"/>
        </w:rPr>
      </w:pPr>
      <w:r>
        <w:rPr>
          <w:rFonts w:cstheme="minorHAnsi"/>
          <w:b/>
        </w:rPr>
        <w:br w:type="page"/>
      </w:r>
    </w:p>
    <w:p w:rsidR="005C742B" w:rsidRPr="005C742B" w:rsidRDefault="005C742B" w:rsidP="005C742B">
      <w:pPr>
        <w:pStyle w:val="StandardWeb"/>
        <w:rPr>
          <w:rFonts w:asciiTheme="minorHAnsi" w:hAnsiTheme="minorHAnsi" w:cstheme="minorHAnsi"/>
          <w:b/>
        </w:rPr>
      </w:pPr>
      <w:bookmarkStart w:id="0" w:name="_GoBack"/>
      <w:bookmarkEnd w:id="0"/>
      <w:r w:rsidRPr="005C742B">
        <w:rPr>
          <w:rFonts w:asciiTheme="minorHAnsi" w:hAnsiTheme="minorHAnsi" w:cstheme="minorHAnsi"/>
          <w:b/>
        </w:rPr>
        <w:lastRenderedPageBreak/>
        <w:t>Partner, die unterstützen</w:t>
      </w:r>
    </w:p>
    <w:p w:rsidR="005C742B" w:rsidRPr="005C742B" w:rsidRDefault="005C742B" w:rsidP="005C742B">
      <w:pPr>
        <w:pStyle w:val="StandardWeb"/>
        <w:rPr>
          <w:rFonts w:asciiTheme="minorHAnsi" w:hAnsiTheme="minorHAnsi" w:cstheme="minorHAnsi"/>
        </w:rPr>
      </w:pPr>
      <w:r w:rsidRPr="005C742B">
        <w:rPr>
          <w:rFonts w:asciiTheme="minorHAnsi" w:hAnsiTheme="minorHAnsi" w:cstheme="minorHAnsi"/>
        </w:rPr>
        <w:t>Zwei starke Partner</w:t>
      </w:r>
      <w:r w:rsidR="00592D70">
        <w:rPr>
          <w:rFonts w:asciiTheme="minorHAnsi" w:hAnsiTheme="minorHAnsi" w:cstheme="minorHAnsi"/>
        </w:rPr>
        <w:t> unterstützen den ÖBSV von</w:t>
      </w:r>
      <w:r w:rsidRPr="005C742B">
        <w:rPr>
          <w:rFonts w:asciiTheme="minorHAnsi" w:hAnsiTheme="minorHAnsi" w:cstheme="minorHAnsi"/>
        </w:rPr>
        <w:t xml:space="preserve"> Anfang an bei der Suche nach den be</w:t>
      </w:r>
      <w:r w:rsidR="00FB074A">
        <w:rPr>
          <w:rFonts w:asciiTheme="minorHAnsi" w:hAnsiTheme="minorHAnsi" w:cstheme="minorHAnsi"/>
        </w:rPr>
        <w:t>sten Fotos im Behindertensport:</w:t>
      </w:r>
      <w:r w:rsidRPr="005C742B">
        <w:rPr>
          <w:rFonts w:asciiTheme="minorHAnsi" w:hAnsiTheme="minorHAnsi" w:cstheme="minorHAnsi"/>
        </w:rPr>
        <w:t xml:space="preserve"> Die Kronen Zeitung als Medienpartner und </w:t>
      </w:r>
      <w:proofErr w:type="spellStart"/>
      <w:r w:rsidRPr="005C742B">
        <w:rPr>
          <w:rFonts w:asciiTheme="minorHAnsi" w:hAnsiTheme="minorHAnsi" w:cstheme="minorHAnsi"/>
        </w:rPr>
        <w:t>picturemaxx</w:t>
      </w:r>
      <w:proofErr w:type="spellEnd"/>
      <w:r w:rsidRPr="005C742B">
        <w:rPr>
          <w:rFonts w:asciiTheme="minorHAnsi" w:hAnsiTheme="minorHAnsi" w:cstheme="minorHAnsi"/>
        </w:rPr>
        <w:t> als technischer Partner. </w:t>
      </w:r>
    </w:p>
    <w:p w:rsidR="005C742B" w:rsidRPr="005C742B" w:rsidRDefault="005C742B" w:rsidP="005C742B">
      <w:pPr>
        <w:pStyle w:val="StandardWeb"/>
        <w:rPr>
          <w:rFonts w:asciiTheme="minorHAnsi" w:hAnsiTheme="minorHAnsi" w:cstheme="minorHAnsi"/>
        </w:rPr>
      </w:pPr>
      <w:r w:rsidRPr="005C742B">
        <w:rPr>
          <w:rFonts w:asciiTheme="minorHAnsi" w:hAnsiTheme="minorHAnsi" w:cstheme="minorHAnsi"/>
        </w:rPr>
        <w:t>"Gerade die Kronen Zeitung kann mit ihrer enormen Reichweite und ihrer Nähe zu den Lesern Menschen mobilisieren, gemeinsam für besondere Projekte an einem Strang zu ziehen. Die "Krone“ tritt immer mit Mut und Haltung für die Interessen der Menschen ein und ist sich dabei auch ihrer großen sozialen Verantwortung sehr bewusst. Der Slogan "Die Krone und ich" steht für ein Verständnis von Solidarität und Gemeinsamkeit. Daher ist uns dieses außergewöhnliche Projekt des Österreichischen Behindertensportverbands ein sehr großes und wichtiges Anliegen", so die "Krone“ über ihr Engagement. </w:t>
      </w:r>
    </w:p>
    <w:p w:rsidR="005C742B" w:rsidRPr="005C742B" w:rsidRDefault="005C742B" w:rsidP="005C742B">
      <w:pPr>
        <w:pStyle w:val="StandardWeb"/>
        <w:rPr>
          <w:rFonts w:asciiTheme="minorHAnsi" w:hAnsiTheme="minorHAnsi" w:cstheme="minorHAnsi"/>
        </w:rPr>
      </w:pPr>
      <w:proofErr w:type="spellStart"/>
      <w:r w:rsidRPr="005C742B">
        <w:rPr>
          <w:rFonts w:asciiTheme="minorHAnsi" w:hAnsiTheme="minorHAnsi" w:cstheme="minorHAnsi"/>
        </w:rPr>
        <w:t>picturemaxx</w:t>
      </w:r>
      <w:proofErr w:type="spellEnd"/>
      <w:r w:rsidRPr="005C742B">
        <w:rPr>
          <w:rFonts w:asciiTheme="minorHAnsi" w:hAnsiTheme="minorHAnsi" w:cstheme="minorHAnsi"/>
        </w:rPr>
        <w:t xml:space="preserve"> über ihre Unterstützung des Wettbewerbs: "An dem ÖBSV-Fotowettbewerb gefällt uns der neuartige, spannende Ansatz für die Auseinandersetzung mit dem Thema Sportfotografie. Wir freuen uns dabei zu sein."</w:t>
      </w:r>
    </w:p>
    <w:p w:rsidR="005C742B" w:rsidRPr="005C742B" w:rsidRDefault="008F3A90" w:rsidP="005C742B">
      <w:pPr>
        <w:pStyle w:val="StandardWeb"/>
        <w:rPr>
          <w:rFonts w:asciiTheme="minorHAnsi" w:hAnsiTheme="minorHAnsi" w:cstheme="minorHAnsi"/>
        </w:rPr>
      </w:pPr>
      <w:hyperlink r:id="rId4" w:tgtFrame="_blank" w:history="1">
        <w:r w:rsidR="005C742B" w:rsidRPr="005C742B">
          <w:rPr>
            <w:rStyle w:val="Hyperlink"/>
            <w:rFonts w:asciiTheme="minorHAnsi" w:hAnsiTheme="minorHAnsi" w:cstheme="minorHAnsi"/>
            <w:b/>
            <w:bCs/>
          </w:rPr>
          <w:t>Behindertensport im Fokus auf Instagram</w:t>
        </w:r>
      </w:hyperlink>
    </w:p>
    <w:p w:rsidR="005C742B" w:rsidRDefault="008F3A90">
      <w:pPr>
        <w:rPr>
          <w:rFonts w:cstheme="minorHAnsi"/>
          <w:sz w:val="24"/>
          <w:szCs w:val="24"/>
        </w:rPr>
      </w:pPr>
      <w:hyperlink r:id="rId5" w:history="1">
        <w:r w:rsidR="005C742B" w:rsidRPr="005C742B">
          <w:rPr>
            <w:rStyle w:val="Hyperlink"/>
            <w:rFonts w:cstheme="minorHAnsi"/>
            <w:b/>
            <w:sz w:val="24"/>
            <w:szCs w:val="24"/>
          </w:rPr>
          <w:t>www.behindertensportimfokus.at</w:t>
        </w:r>
      </w:hyperlink>
      <w:r w:rsidR="005C742B" w:rsidRPr="005C742B">
        <w:rPr>
          <w:rFonts w:cstheme="minorHAnsi"/>
          <w:b/>
          <w:sz w:val="24"/>
          <w:szCs w:val="24"/>
        </w:rPr>
        <w:t xml:space="preserve"> </w:t>
      </w:r>
      <w:r w:rsidR="004B30E7">
        <w:rPr>
          <w:rFonts w:cstheme="minorHAnsi"/>
          <w:sz w:val="24"/>
          <w:szCs w:val="24"/>
        </w:rPr>
        <w:t>(online ab 8</w:t>
      </w:r>
      <w:r w:rsidR="005C742B">
        <w:rPr>
          <w:rFonts w:cstheme="minorHAnsi"/>
          <w:sz w:val="24"/>
          <w:szCs w:val="24"/>
        </w:rPr>
        <w:t>.</w:t>
      </w:r>
      <w:r w:rsidR="004B30E7">
        <w:rPr>
          <w:rFonts w:cstheme="minorHAnsi"/>
          <w:sz w:val="24"/>
          <w:szCs w:val="24"/>
        </w:rPr>
        <w:t xml:space="preserve"> </w:t>
      </w:r>
      <w:r w:rsidR="005C742B">
        <w:rPr>
          <w:rFonts w:cstheme="minorHAnsi"/>
          <w:sz w:val="24"/>
          <w:szCs w:val="24"/>
        </w:rPr>
        <w:t>Juni)</w:t>
      </w:r>
    </w:p>
    <w:p w:rsidR="00987278" w:rsidRDefault="00987278">
      <w:pPr>
        <w:rPr>
          <w:rFonts w:cstheme="minorHAnsi"/>
          <w:sz w:val="24"/>
          <w:szCs w:val="24"/>
        </w:rPr>
      </w:pPr>
    </w:p>
    <w:p w:rsidR="004B30E7" w:rsidRDefault="004B30E7" w:rsidP="004B30E7">
      <w:pPr>
        <w:rPr>
          <w:rFonts w:cstheme="minorHAnsi"/>
          <w:i/>
          <w:sz w:val="32"/>
          <w:szCs w:val="32"/>
        </w:rPr>
      </w:pPr>
      <w:r>
        <w:rPr>
          <w:rFonts w:cstheme="minorHAnsi"/>
          <w:i/>
          <w:sz w:val="32"/>
          <w:szCs w:val="32"/>
        </w:rPr>
        <w:t>Zum ÖBSV</w:t>
      </w:r>
    </w:p>
    <w:p w:rsidR="004B30E7" w:rsidRDefault="004B30E7" w:rsidP="004B30E7">
      <w:pPr>
        <w:rPr>
          <w:rFonts w:cstheme="minorHAnsi"/>
          <w:i/>
          <w:sz w:val="36"/>
          <w:szCs w:val="36"/>
        </w:rPr>
      </w:pPr>
      <w:r>
        <w:rPr>
          <w:rFonts w:cstheme="minorHAnsi"/>
          <w:i/>
          <w:sz w:val="36"/>
          <w:szCs w:val="36"/>
        </w:rPr>
        <w:t>Unser Credo: Wir sind Behindertensport!</w:t>
      </w:r>
    </w:p>
    <w:p w:rsidR="004B30E7" w:rsidRDefault="004B30E7" w:rsidP="004B30E7">
      <w:pPr>
        <w:rPr>
          <w:rFonts w:cstheme="minorHAnsi"/>
          <w:i/>
        </w:rPr>
      </w:pPr>
      <w:r>
        <w:rPr>
          <w:rFonts w:cstheme="minorHAnsi"/>
          <w:i/>
        </w:rPr>
        <w:t xml:space="preserve">Der ÖBSV ist die Sportheimat für alle Menschen mit Behinderung: Für Anfängerinnen, Anfänger und Profis, Jung und Alt. Durch viel Basisarbeit in unseren Landesverbänden in über 100 Vereinen können wir unsere rund 6.000 Mitglieder bestmöglich unterstützen.  Wir organisieren dabei jedes Jahr über 150 Veranstaltungen: Meisterschaften, Sportwochen und Trainingskurse und bilden dabei auch 100 Trainerinnen, Schiedsrichter und Instruktorinnen im Behindertensport aus. Im Spitzensport senden wir jedes Jahr rund 25 Einzel-Sportlerinnen und –Sportler und mehrere Nationalteams zu Europa- oder Weltmeisterschaften, organisieren die Vorbereitungen und auch die Finanzierung. </w:t>
      </w:r>
    </w:p>
    <w:p w:rsidR="004B30E7" w:rsidRDefault="004B30E7" w:rsidP="004B30E7">
      <w:pPr>
        <w:rPr>
          <w:rFonts w:cstheme="minorHAnsi"/>
          <w:i/>
        </w:rPr>
      </w:pPr>
      <w:r>
        <w:rPr>
          <w:rFonts w:cstheme="minorHAnsi"/>
          <w:i/>
        </w:rPr>
        <w:t xml:space="preserve"> Mehr unter </w:t>
      </w:r>
      <w:hyperlink r:id="rId6" w:history="1">
        <w:r>
          <w:rPr>
            <w:rStyle w:val="Hyperlink"/>
            <w:rFonts w:cstheme="minorHAnsi"/>
            <w:i/>
          </w:rPr>
          <w:t>www.obsv.at</w:t>
        </w:r>
      </w:hyperlink>
    </w:p>
    <w:p w:rsidR="00987278" w:rsidRPr="00753169" w:rsidRDefault="00987278">
      <w:pPr>
        <w:rPr>
          <w:rFonts w:cstheme="minorHAnsi"/>
          <w:i/>
          <w:sz w:val="24"/>
          <w:szCs w:val="24"/>
        </w:rPr>
      </w:pPr>
      <w:r w:rsidRPr="00753169">
        <w:rPr>
          <w:rFonts w:cstheme="minorHAnsi"/>
          <w:i/>
          <w:sz w:val="24"/>
          <w:szCs w:val="24"/>
        </w:rPr>
        <w:br/>
      </w:r>
    </w:p>
    <w:sectPr w:rsidR="00987278" w:rsidRPr="00753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2B"/>
    <w:rsid w:val="004B30E7"/>
    <w:rsid w:val="00592D70"/>
    <w:rsid w:val="005C742B"/>
    <w:rsid w:val="00753169"/>
    <w:rsid w:val="008F13A8"/>
    <w:rsid w:val="008F3A90"/>
    <w:rsid w:val="00987278"/>
    <w:rsid w:val="00A97594"/>
    <w:rsid w:val="00BC2AE2"/>
    <w:rsid w:val="00D92089"/>
    <w:rsid w:val="00EF4BF1"/>
    <w:rsid w:val="00F926EF"/>
    <w:rsid w:val="00FB0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6BBE"/>
  <w15:chartTrackingRefBased/>
  <w15:docId w15:val="{0A71A4BA-54CE-46A1-8C6A-DD578476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74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C742B"/>
    <w:rPr>
      <w:color w:val="0000FF"/>
      <w:u w:val="single"/>
    </w:rPr>
  </w:style>
  <w:style w:type="character" w:styleId="Fett">
    <w:name w:val="Strong"/>
    <w:basedOn w:val="Absatz-Standardschriftart"/>
    <w:uiPriority w:val="22"/>
    <w:qFormat/>
    <w:rsid w:val="005C7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87835">
      <w:bodyDiv w:val="1"/>
      <w:marLeft w:val="0"/>
      <w:marRight w:val="0"/>
      <w:marTop w:val="0"/>
      <w:marBottom w:val="0"/>
      <w:divBdr>
        <w:top w:val="none" w:sz="0" w:space="0" w:color="auto"/>
        <w:left w:val="none" w:sz="0" w:space="0" w:color="auto"/>
        <w:bottom w:val="none" w:sz="0" w:space="0" w:color="auto"/>
        <w:right w:val="none" w:sz="0" w:space="0" w:color="auto"/>
      </w:divBdr>
    </w:div>
    <w:div w:id="1806047833">
      <w:bodyDiv w:val="1"/>
      <w:marLeft w:val="0"/>
      <w:marRight w:val="0"/>
      <w:marTop w:val="0"/>
      <w:marBottom w:val="0"/>
      <w:divBdr>
        <w:top w:val="none" w:sz="0" w:space="0" w:color="auto"/>
        <w:left w:val="none" w:sz="0" w:space="0" w:color="auto"/>
        <w:bottom w:val="none" w:sz="0" w:space="0" w:color="auto"/>
        <w:right w:val="none" w:sz="0" w:space="0" w:color="auto"/>
      </w:divBdr>
    </w:div>
    <w:div w:id="1889225864">
      <w:bodyDiv w:val="1"/>
      <w:marLeft w:val="0"/>
      <w:marRight w:val="0"/>
      <w:marTop w:val="0"/>
      <w:marBottom w:val="0"/>
      <w:divBdr>
        <w:top w:val="none" w:sz="0" w:space="0" w:color="auto"/>
        <w:left w:val="none" w:sz="0" w:space="0" w:color="auto"/>
        <w:bottom w:val="none" w:sz="0" w:space="0" w:color="auto"/>
        <w:right w:val="none" w:sz="0" w:space="0" w:color="auto"/>
      </w:divBdr>
    </w:div>
    <w:div w:id="19396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sv.at" TargetMode="External"/><Relationship Id="rId5" Type="http://schemas.openxmlformats.org/officeDocument/2006/relationships/hyperlink" Target="http://www.behindertensportimfokus.at" TargetMode="External"/><Relationship Id="rId4" Type="http://schemas.openxmlformats.org/officeDocument/2006/relationships/hyperlink" Target="https://www.instagram.com/bsimfok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lcluser</dc:creator>
  <cp:keywords/>
  <dc:description/>
  <cp:lastModifiedBy>lcluser</cp:lastModifiedBy>
  <cp:revision>4</cp:revision>
  <dcterms:created xsi:type="dcterms:W3CDTF">2021-06-06T18:53:00Z</dcterms:created>
  <dcterms:modified xsi:type="dcterms:W3CDTF">2021-06-06T20:20:00Z</dcterms:modified>
</cp:coreProperties>
</file>